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C91E" w14:textId="77777777" w:rsidR="00D6783C" w:rsidRPr="00A4622F" w:rsidRDefault="00D6783C">
      <w:pPr>
        <w:jc w:val="both"/>
        <w:rPr>
          <w:rFonts w:ascii="Calibri" w:hAnsi="Calibri"/>
        </w:rPr>
      </w:pPr>
    </w:p>
    <w:p w14:paraId="40074E01" w14:textId="77777777" w:rsidR="00321C61" w:rsidRDefault="00321C61" w:rsidP="00163D0F">
      <w:pPr>
        <w:jc w:val="center"/>
        <w:rPr>
          <w:rFonts w:ascii="Calibri" w:hAnsi="Calibri"/>
          <w:b/>
          <w:sz w:val="24"/>
          <w:szCs w:val="24"/>
          <w:u w:val="single"/>
        </w:rPr>
      </w:pPr>
    </w:p>
    <w:p w14:paraId="7348487D" w14:textId="77777777" w:rsidR="00321C61" w:rsidRDefault="00321C61" w:rsidP="00163D0F">
      <w:pPr>
        <w:jc w:val="center"/>
        <w:rPr>
          <w:rFonts w:ascii="Calibri" w:hAnsi="Calibri"/>
          <w:b/>
          <w:sz w:val="24"/>
          <w:szCs w:val="24"/>
          <w:u w:val="single"/>
        </w:rPr>
      </w:pPr>
    </w:p>
    <w:p w14:paraId="3711D23B" w14:textId="77777777" w:rsidR="00D6783C" w:rsidRPr="00A4622F" w:rsidRDefault="00163D0F" w:rsidP="00163D0F">
      <w:pPr>
        <w:jc w:val="center"/>
        <w:rPr>
          <w:rFonts w:ascii="Calibri" w:hAnsi="Calibri"/>
          <w:b/>
          <w:sz w:val="24"/>
          <w:szCs w:val="24"/>
          <w:u w:val="single"/>
        </w:rPr>
      </w:pPr>
      <w:r w:rsidRPr="00A4622F">
        <w:rPr>
          <w:rFonts w:ascii="Calibri" w:hAnsi="Calibri"/>
          <w:b/>
          <w:sz w:val="24"/>
          <w:szCs w:val="24"/>
          <w:u w:val="single"/>
        </w:rPr>
        <w:t>DOCUMENTO DE ACEPTACIÓN</w:t>
      </w:r>
    </w:p>
    <w:p w14:paraId="41BAEDC9" w14:textId="77777777" w:rsidR="00D6783C" w:rsidRPr="00A4622F" w:rsidRDefault="00D6783C">
      <w:pPr>
        <w:jc w:val="both"/>
        <w:rPr>
          <w:rFonts w:ascii="Calibri" w:hAnsi="Calibri"/>
        </w:rPr>
      </w:pPr>
    </w:p>
    <w:p w14:paraId="3B411561" w14:textId="77777777" w:rsidR="00D6783C" w:rsidRPr="00A4622F" w:rsidRDefault="00D6783C">
      <w:pPr>
        <w:jc w:val="both"/>
        <w:rPr>
          <w:rFonts w:ascii="Calibri" w:hAnsi="Calibri"/>
        </w:rPr>
      </w:pPr>
    </w:p>
    <w:p w14:paraId="4ADE1084" w14:textId="77777777" w:rsidR="00D6783C" w:rsidRPr="00A4622F" w:rsidRDefault="00D6783C">
      <w:pPr>
        <w:jc w:val="both"/>
        <w:rPr>
          <w:rFonts w:ascii="Calibri" w:hAnsi="Calibri"/>
          <w:lang w:val="es-ES"/>
        </w:rPr>
      </w:pPr>
    </w:p>
    <w:p w14:paraId="442C6F78" w14:textId="77777777" w:rsidR="00EE14D6" w:rsidRPr="00EE14D6" w:rsidRDefault="00EE14D6">
      <w:pPr>
        <w:jc w:val="both"/>
        <w:rPr>
          <w:rFonts w:ascii="Calibri" w:hAnsi="Calibri"/>
          <w:b/>
          <w:i/>
          <w:color w:val="FF0000"/>
          <w:sz w:val="24"/>
          <w:lang w:val="es-ES"/>
        </w:rPr>
      </w:pPr>
      <w:r w:rsidRPr="00EE14D6">
        <w:rPr>
          <w:rFonts w:ascii="Calibri" w:hAnsi="Calibri"/>
          <w:b/>
          <w:i/>
          <w:color w:val="FF0000"/>
          <w:sz w:val="24"/>
          <w:lang w:val="es-ES"/>
        </w:rPr>
        <w:t xml:space="preserve">(Nombre y apellidos) </w:t>
      </w:r>
    </w:p>
    <w:p w14:paraId="222EF065" w14:textId="31E0E484" w:rsidR="0068650A" w:rsidRPr="00D4119E" w:rsidRDefault="00122FC6" w:rsidP="0068650A">
      <w:pPr>
        <w:jc w:val="both"/>
        <w:rPr>
          <w:rFonts w:ascii="Calibri" w:hAnsi="Calibri"/>
          <w:sz w:val="24"/>
          <w:lang w:val="es-ES"/>
        </w:rPr>
      </w:pPr>
      <w:r w:rsidRPr="00A4622F">
        <w:rPr>
          <w:rFonts w:ascii="Calibri" w:hAnsi="Calibri"/>
          <w:sz w:val="24"/>
          <w:lang w:val="es-ES"/>
        </w:rPr>
        <w:t xml:space="preserve">con </w:t>
      </w:r>
      <w:r w:rsidR="00163D0F" w:rsidRPr="00A4622F">
        <w:rPr>
          <w:rFonts w:ascii="Calibri" w:hAnsi="Calibri"/>
          <w:sz w:val="24"/>
          <w:lang w:val="es-ES"/>
        </w:rPr>
        <w:t xml:space="preserve">DNI </w:t>
      </w:r>
      <w:r w:rsidRPr="00A4622F">
        <w:rPr>
          <w:rFonts w:ascii="Calibri" w:hAnsi="Calibri"/>
          <w:sz w:val="24"/>
          <w:lang w:val="es-ES"/>
        </w:rPr>
        <w:t xml:space="preserve">número </w:t>
      </w:r>
      <w:r w:rsidR="00083FD1">
        <w:rPr>
          <w:rFonts w:ascii="Calibri" w:hAnsi="Calibri"/>
          <w:sz w:val="24"/>
          <w:lang w:val="es-ES"/>
        </w:rPr>
        <w:t>…………</w:t>
      </w:r>
      <w:r w:rsidRPr="00A4622F">
        <w:rPr>
          <w:rFonts w:ascii="Calibri" w:hAnsi="Calibri"/>
          <w:sz w:val="24"/>
          <w:lang w:val="es-ES"/>
        </w:rPr>
        <w:t xml:space="preserve">, </w:t>
      </w:r>
      <w:r w:rsidR="00163D0F" w:rsidRPr="00A4622F">
        <w:rPr>
          <w:rFonts w:ascii="Calibri" w:hAnsi="Calibri"/>
          <w:sz w:val="24"/>
          <w:lang w:val="es-ES"/>
        </w:rPr>
        <w:t xml:space="preserve">y domicilio en  </w:t>
      </w:r>
      <w:r w:rsidR="007F7048" w:rsidRPr="00EE14D6">
        <w:rPr>
          <w:rFonts w:ascii="Calibri" w:hAnsi="Calibri"/>
          <w:b/>
          <w:i/>
          <w:color w:val="FF0000"/>
          <w:sz w:val="24"/>
          <w:lang w:val="es-ES"/>
        </w:rPr>
        <w:t>Localidad</w:t>
      </w:r>
      <w:r w:rsidR="007F7048" w:rsidRPr="00A4622F">
        <w:rPr>
          <w:rFonts w:ascii="Calibri" w:hAnsi="Calibri"/>
          <w:i/>
          <w:color w:val="FF0000"/>
          <w:sz w:val="24"/>
          <w:lang w:val="es-ES"/>
        </w:rPr>
        <w:t xml:space="preserve"> </w:t>
      </w:r>
      <w:r w:rsidR="00163D0F" w:rsidRPr="00A4622F">
        <w:rPr>
          <w:rFonts w:ascii="Calibri" w:hAnsi="Calibri"/>
          <w:sz w:val="24"/>
          <w:lang w:val="es-ES"/>
        </w:rPr>
        <w:t>………………</w:t>
      </w:r>
      <w:r w:rsidR="007F7048" w:rsidRPr="00A4622F">
        <w:rPr>
          <w:rFonts w:ascii="Calibri" w:hAnsi="Calibri"/>
          <w:sz w:val="24"/>
          <w:lang w:val="es-ES"/>
        </w:rPr>
        <w:t xml:space="preserve">, </w:t>
      </w:r>
      <w:r w:rsidR="00163D0F" w:rsidRPr="00A4622F">
        <w:rPr>
          <w:rFonts w:ascii="Calibri" w:hAnsi="Calibri"/>
          <w:sz w:val="24"/>
          <w:lang w:val="es-ES"/>
        </w:rPr>
        <w:t xml:space="preserve"> (C/ ………………………………….,  </w:t>
      </w:r>
      <w:r w:rsidR="00163D0F" w:rsidRPr="00321C61">
        <w:rPr>
          <w:rFonts w:ascii="Calibri" w:hAnsi="Calibri"/>
          <w:b/>
          <w:color w:val="FF0000"/>
          <w:sz w:val="24"/>
          <w:lang w:val="es-ES"/>
        </w:rPr>
        <w:t>nº</w:t>
      </w:r>
      <w:r w:rsidR="00163D0F" w:rsidRPr="00A4622F">
        <w:rPr>
          <w:rFonts w:ascii="Calibri" w:hAnsi="Calibri"/>
          <w:sz w:val="24"/>
          <w:lang w:val="es-ES"/>
        </w:rPr>
        <w:t xml:space="preserve"> …  </w:t>
      </w:r>
      <w:r w:rsidR="00163D0F" w:rsidRPr="00321C61">
        <w:rPr>
          <w:rFonts w:ascii="Calibri" w:hAnsi="Calibri"/>
          <w:b/>
          <w:color w:val="FF0000"/>
          <w:sz w:val="24"/>
          <w:lang w:val="es-ES"/>
        </w:rPr>
        <w:t>piso</w:t>
      </w:r>
      <w:r w:rsidR="00163D0F" w:rsidRPr="00A4622F">
        <w:rPr>
          <w:rFonts w:ascii="Calibri" w:hAnsi="Calibri"/>
          <w:sz w:val="24"/>
          <w:lang w:val="es-ES"/>
        </w:rPr>
        <w:t xml:space="preserve"> ….  </w:t>
      </w:r>
      <w:r w:rsidR="00163D0F" w:rsidRPr="00321C61">
        <w:rPr>
          <w:rFonts w:ascii="Calibri" w:hAnsi="Calibri"/>
          <w:b/>
          <w:color w:val="FF0000"/>
          <w:sz w:val="24"/>
          <w:lang w:val="es-ES"/>
        </w:rPr>
        <w:t>Letra</w:t>
      </w:r>
      <w:r w:rsidR="00163D0F" w:rsidRPr="00A4622F">
        <w:rPr>
          <w:rFonts w:ascii="Calibri" w:hAnsi="Calibri"/>
          <w:sz w:val="24"/>
          <w:lang w:val="es-ES"/>
        </w:rPr>
        <w:t xml:space="preserve">……. </w:t>
      </w:r>
      <w:r w:rsidR="00163D0F" w:rsidRPr="00321C61">
        <w:rPr>
          <w:rFonts w:ascii="Calibri" w:hAnsi="Calibri"/>
          <w:b/>
          <w:color w:val="FF0000"/>
          <w:sz w:val="24"/>
          <w:lang w:val="es-ES"/>
        </w:rPr>
        <w:t>Código Postal</w:t>
      </w:r>
      <w:r w:rsidR="00163D0F" w:rsidRPr="00A4622F">
        <w:rPr>
          <w:rFonts w:ascii="Calibri" w:hAnsi="Calibri"/>
          <w:sz w:val="24"/>
          <w:lang w:val="es-ES"/>
        </w:rPr>
        <w:t xml:space="preserve"> …………), comunica la </w:t>
      </w:r>
      <w:r w:rsidR="00163D0F" w:rsidRPr="00A4622F">
        <w:rPr>
          <w:rFonts w:ascii="Calibri" w:hAnsi="Calibri"/>
          <w:b/>
          <w:sz w:val="24"/>
          <w:lang w:val="es-ES"/>
        </w:rPr>
        <w:t>ACEPTACIÓN DEL CONTRATO ISCIII-</w:t>
      </w:r>
      <w:r w:rsidR="00164654">
        <w:rPr>
          <w:rFonts w:ascii="Calibri" w:hAnsi="Calibri"/>
          <w:b/>
          <w:sz w:val="24"/>
          <w:lang w:val="es-ES"/>
        </w:rPr>
        <w:t>RIO HORTEGA</w:t>
      </w:r>
      <w:r w:rsidR="00163D0F" w:rsidRPr="00A4622F">
        <w:rPr>
          <w:rFonts w:ascii="Calibri" w:hAnsi="Calibri"/>
          <w:b/>
          <w:sz w:val="24"/>
          <w:lang w:val="es-ES"/>
        </w:rPr>
        <w:t xml:space="preserve">, </w:t>
      </w:r>
      <w:r w:rsidR="0068650A" w:rsidRPr="00A4622F">
        <w:rPr>
          <w:rFonts w:ascii="Calibri" w:hAnsi="Calibri"/>
          <w:sz w:val="24"/>
          <w:lang w:val="es-ES"/>
        </w:rPr>
        <w:t xml:space="preserve">que le ha sido adjudicado por Resolución de fecha </w:t>
      </w:r>
      <w:r w:rsidR="00EF0B0D">
        <w:rPr>
          <w:rFonts w:ascii="Calibri" w:hAnsi="Calibri"/>
          <w:sz w:val="24"/>
          <w:lang w:val="es-ES"/>
        </w:rPr>
        <w:t>20 de marzo de 2025</w:t>
      </w:r>
      <w:r w:rsidR="0068650A" w:rsidRPr="00A4622F">
        <w:rPr>
          <w:rFonts w:ascii="Calibri" w:hAnsi="Calibri"/>
          <w:sz w:val="24"/>
          <w:lang w:val="es-ES"/>
        </w:rPr>
        <w:t>, de la Subsecretaría de Ciencia</w:t>
      </w:r>
      <w:r w:rsidR="0068650A">
        <w:rPr>
          <w:rFonts w:ascii="Calibri" w:hAnsi="Calibri"/>
          <w:sz w:val="24"/>
          <w:lang w:val="es-ES"/>
        </w:rPr>
        <w:t xml:space="preserve">, </w:t>
      </w:r>
      <w:r w:rsidR="0068650A" w:rsidRPr="00A4622F">
        <w:rPr>
          <w:rFonts w:ascii="Calibri" w:hAnsi="Calibri"/>
          <w:sz w:val="24"/>
          <w:lang w:val="es-ES"/>
        </w:rPr>
        <w:t>Innovación</w:t>
      </w:r>
      <w:r w:rsidR="0068650A">
        <w:rPr>
          <w:rFonts w:ascii="Calibri" w:hAnsi="Calibri"/>
          <w:sz w:val="24"/>
          <w:lang w:val="es-ES"/>
        </w:rPr>
        <w:t xml:space="preserve"> y Universidades</w:t>
      </w:r>
      <w:r w:rsidR="0068650A" w:rsidRPr="00A4622F">
        <w:rPr>
          <w:rFonts w:ascii="Calibri" w:hAnsi="Calibri"/>
          <w:sz w:val="24"/>
          <w:lang w:val="es-ES"/>
        </w:rPr>
        <w:t xml:space="preserve">, que resuelve el </w:t>
      </w:r>
      <w:r w:rsidR="0068650A">
        <w:rPr>
          <w:rFonts w:ascii="Calibri" w:hAnsi="Calibri"/>
          <w:sz w:val="24"/>
          <w:lang w:val="es-ES"/>
        </w:rPr>
        <w:t xml:space="preserve">Proceso selectivo de la Convocatoria del Programa Intramural </w:t>
      </w:r>
      <w:r w:rsidR="0068650A" w:rsidRPr="00D4119E">
        <w:rPr>
          <w:rFonts w:ascii="Calibri" w:hAnsi="Calibri"/>
          <w:sz w:val="24"/>
          <w:lang w:val="es-ES"/>
        </w:rPr>
        <w:t>para desarrollar, atraer y retener talento, en el marco de la Acción Estratégica en Salud Intramural 202</w:t>
      </w:r>
      <w:r w:rsidR="00345A1E">
        <w:rPr>
          <w:rFonts w:ascii="Calibri" w:hAnsi="Calibri"/>
          <w:sz w:val="24"/>
          <w:lang w:val="es-ES"/>
        </w:rPr>
        <w:t>4</w:t>
      </w:r>
      <w:r w:rsidR="0068650A" w:rsidRPr="00D4119E">
        <w:rPr>
          <w:rFonts w:ascii="Calibri" w:hAnsi="Calibri"/>
          <w:sz w:val="24"/>
          <w:lang w:val="es-ES"/>
        </w:rPr>
        <w:t xml:space="preserve"> del instituto de Salud Carlos III, aprobada por Resolución del Subsecretario de Ciencia, Innovación y Universidades de </w:t>
      </w:r>
      <w:r w:rsidR="00345A1E">
        <w:rPr>
          <w:rFonts w:ascii="Calibri" w:hAnsi="Calibri"/>
          <w:sz w:val="24"/>
          <w:lang w:val="es-ES"/>
        </w:rPr>
        <w:t>5</w:t>
      </w:r>
      <w:r w:rsidR="0068650A" w:rsidRPr="00D4119E">
        <w:rPr>
          <w:rFonts w:ascii="Calibri" w:hAnsi="Calibri"/>
          <w:sz w:val="24"/>
          <w:lang w:val="es-ES"/>
        </w:rPr>
        <w:t xml:space="preserve"> de </w:t>
      </w:r>
      <w:r w:rsidR="00345A1E">
        <w:rPr>
          <w:rFonts w:ascii="Calibri" w:hAnsi="Calibri"/>
          <w:sz w:val="24"/>
          <w:lang w:val="es-ES"/>
        </w:rPr>
        <w:t xml:space="preserve">diciembre </w:t>
      </w:r>
      <w:r w:rsidR="0068650A" w:rsidRPr="00D4119E">
        <w:rPr>
          <w:rFonts w:ascii="Calibri" w:hAnsi="Calibri"/>
          <w:sz w:val="24"/>
          <w:lang w:val="es-ES"/>
        </w:rPr>
        <w:t>de 2024, presentando la documentación acreditativa de los requisitos exigidos en la Convocatoria.</w:t>
      </w:r>
    </w:p>
    <w:p w14:paraId="2FAAF1A7" w14:textId="7DC91B71" w:rsidR="00122FC6" w:rsidRPr="00A4622F" w:rsidRDefault="00122FC6">
      <w:pPr>
        <w:jc w:val="both"/>
        <w:rPr>
          <w:rFonts w:ascii="Calibri" w:hAnsi="Calibri"/>
          <w:sz w:val="24"/>
        </w:rPr>
      </w:pPr>
    </w:p>
    <w:p w14:paraId="4C05566E" w14:textId="77777777" w:rsidR="00122FC6" w:rsidRPr="00A4622F" w:rsidRDefault="00EE14D6" w:rsidP="00122FC6">
      <w:pPr>
        <w:jc w:val="center"/>
        <w:rPr>
          <w:rFonts w:ascii="Calibri" w:hAnsi="Calibri"/>
          <w:sz w:val="24"/>
        </w:rPr>
      </w:pPr>
      <w:r>
        <w:rPr>
          <w:rFonts w:ascii="Calibri" w:hAnsi="Calibri"/>
          <w:sz w:val="24"/>
        </w:rPr>
        <w:t xml:space="preserve">En </w:t>
      </w:r>
      <w:r w:rsidR="00122FC6" w:rsidRPr="00A4622F">
        <w:rPr>
          <w:rFonts w:ascii="Calibri" w:hAnsi="Calibri"/>
          <w:sz w:val="24"/>
        </w:rPr>
        <w:t xml:space="preserve">Madrid, </w:t>
      </w:r>
      <w:r>
        <w:rPr>
          <w:rFonts w:ascii="Calibri" w:hAnsi="Calibri"/>
          <w:sz w:val="24"/>
        </w:rPr>
        <w:t>en la fecha de la firma electrónica</w:t>
      </w:r>
    </w:p>
    <w:p w14:paraId="03D18DBC" w14:textId="77777777" w:rsidR="00122FC6" w:rsidRPr="00A4622F" w:rsidRDefault="00122FC6" w:rsidP="00122FC6">
      <w:pPr>
        <w:jc w:val="center"/>
        <w:rPr>
          <w:rFonts w:ascii="Calibri" w:hAnsi="Calibri"/>
          <w:sz w:val="24"/>
        </w:rPr>
      </w:pPr>
    </w:p>
    <w:p w14:paraId="19371B9F" w14:textId="77777777" w:rsidR="00122FC6" w:rsidRPr="00A4622F" w:rsidRDefault="00122FC6" w:rsidP="00122FC6">
      <w:pPr>
        <w:jc w:val="center"/>
        <w:rPr>
          <w:rFonts w:ascii="Calibri" w:hAnsi="Calibri"/>
          <w:sz w:val="24"/>
        </w:rPr>
      </w:pPr>
    </w:p>
    <w:p w14:paraId="722B70AF" w14:textId="77777777" w:rsidR="00122FC6" w:rsidRPr="00A4622F" w:rsidRDefault="00122FC6" w:rsidP="00122FC6">
      <w:pPr>
        <w:jc w:val="center"/>
        <w:rPr>
          <w:rFonts w:ascii="Calibri" w:hAnsi="Calibri"/>
          <w:sz w:val="24"/>
        </w:rPr>
      </w:pPr>
    </w:p>
    <w:p w14:paraId="078EE62F" w14:textId="77777777" w:rsidR="00122FC6" w:rsidRPr="00A4622F" w:rsidRDefault="00122FC6" w:rsidP="00122FC6">
      <w:pPr>
        <w:jc w:val="center"/>
        <w:rPr>
          <w:rFonts w:ascii="Calibri" w:hAnsi="Calibri"/>
          <w:sz w:val="24"/>
        </w:rPr>
      </w:pPr>
    </w:p>
    <w:p w14:paraId="10214F40" w14:textId="77777777" w:rsidR="00122FC6" w:rsidRPr="00A4622F" w:rsidRDefault="00122FC6" w:rsidP="00122FC6">
      <w:pPr>
        <w:jc w:val="center"/>
        <w:rPr>
          <w:rFonts w:ascii="Calibri" w:hAnsi="Calibri"/>
          <w:sz w:val="24"/>
        </w:rPr>
      </w:pPr>
    </w:p>
    <w:p w14:paraId="68EA0A3D" w14:textId="77777777" w:rsidR="00122FC6" w:rsidRPr="00A4622F" w:rsidRDefault="00122FC6" w:rsidP="00122FC6">
      <w:pPr>
        <w:jc w:val="center"/>
        <w:rPr>
          <w:rFonts w:ascii="Calibri" w:hAnsi="Calibri"/>
          <w:sz w:val="24"/>
        </w:rPr>
      </w:pPr>
    </w:p>
    <w:p w14:paraId="7597A4A4" w14:textId="77777777" w:rsidR="00122FC6" w:rsidRPr="00A4622F" w:rsidRDefault="00122FC6" w:rsidP="00122FC6">
      <w:pPr>
        <w:jc w:val="center"/>
        <w:rPr>
          <w:rFonts w:ascii="Calibri" w:hAnsi="Calibri"/>
          <w:sz w:val="24"/>
        </w:rPr>
      </w:pPr>
    </w:p>
    <w:p w14:paraId="559429A7" w14:textId="77777777" w:rsidR="00122FC6" w:rsidRPr="00A4622F" w:rsidRDefault="00122FC6" w:rsidP="00122FC6">
      <w:pPr>
        <w:jc w:val="center"/>
        <w:rPr>
          <w:rFonts w:ascii="Calibri" w:hAnsi="Calibri"/>
          <w:sz w:val="24"/>
        </w:rPr>
      </w:pPr>
    </w:p>
    <w:p w14:paraId="300ED219" w14:textId="77777777" w:rsidR="00122FC6" w:rsidRPr="00A4622F" w:rsidRDefault="00122FC6" w:rsidP="00122FC6">
      <w:pPr>
        <w:jc w:val="center"/>
        <w:rPr>
          <w:rFonts w:ascii="Calibri" w:hAnsi="Calibri"/>
          <w:sz w:val="24"/>
        </w:rPr>
      </w:pPr>
    </w:p>
    <w:p w14:paraId="439EC82C" w14:textId="77777777" w:rsidR="00122FC6" w:rsidRPr="00A4622F" w:rsidRDefault="00122FC6" w:rsidP="00122FC6">
      <w:pPr>
        <w:jc w:val="center"/>
        <w:rPr>
          <w:rFonts w:ascii="Calibri" w:hAnsi="Calibri"/>
          <w:sz w:val="24"/>
        </w:rPr>
      </w:pPr>
    </w:p>
    <w:p w14:paraId="3D721793" w14:textId="77777777" w:rsidR="00122FC6" w:rsidRPr="00A4622F" w:rsidRDefault="00122FC6" w:rsidP="00122FC6">
      <w:pPr>
        <w:jc w:val="center"/>
        <w:rPr>
          <w:rFonts w:ascii="Calibri" w:hAnsi="Calibri"/>
          <w:sz w:val="24"/>
        </w:rPr>
      </w:pPr>
    </w:p>
    <w:p w14:paraId="5CFF4934" w14:textId="77777777" w:rsidR="00122FC6" w:rsidRPr="00A4622F" w:rsidRDefault="00122FC6" w:rsidP="00122FC6">
      <w:pPr>
        <w:jc w:val="center"/>
        <w:rPr>
          <w:rFonts w:ascii="Calibri" w:hAnsi="Calibri"/>
          <w:sz w:val="24"/>
        </w:rPr>
      </w:pPr>
    </w:p>
    <w:p w14:paraId="48A831D2" w14:textId="77777777" w:rsidR="00122FC6" w:rsidRPr="00A4622F" w:rsidRDefault="00122FC6" w:rsidP="00122FC6">
      <w:pPr>
        <w:jc w:val="center"/>
        <w:rPr>
          <w:rFonts w:ascii="Calibri" w:hAnsi="Calibri"/>
          <w:sz w:val="24"/>
        </w:rPr>
      </w:pPr>
    </w:p>
    <w:p w14:paraId="778C2EA3" w14:textId="77777777" w:rsidR="00122FC6" w:rsidRPr="00A4622F" w:rsidRDefault="00122FC6" w:rsidP="00122FC6">
      <w:pPr>
        <w:jc w:val="center"/>
        <w:rPr>
          <w:rFonts w:ascii="Calibri" w:hAnsi="Calibri"/>
          <w:sz w:val="24"/>
        </w:rPr>
      </w:pPr>
    </w:p>
    <w:p w14:paraId="57E60BE3" w14:textId="77777777" w:rsidR="00122FC6" w:rsidRPr="00A4622F" w:rsidRDefault="00122FC6" w:rsidP="00122FC6">
      <w:pPr>
        <w:jc w:val="center"/>
        <w:rPr>
          <w:rFonts w:ascii="Calibri" w:hAnsi="Calibri"/>
          <w:sz w:val="24"/>
        </w:rPr>
      </w:pPr>
    </w:p>
    <w:p w14:paraId="2F62FA3A" w14:textId="77777777" w:rsidR="00122FC6" w:rsidRPr="00A4622F" w:rsidRDefault="00122FC6" w:rsidP="00122FC6">
      <w:pPr>
        <w:jc w:val="center"/>
        <w:rPr>
          <w:rFonts w:ascii="Calibri" w:hAnsi="Calibri"/>
          <w:sz w:val="24"/>
        </w:rPr>
      </w:pPr>
    </w:p>
    <w:p w14:paraId="03265918" w14:textId="77777777" w:rsidR="00122FC6" w:rsidRPr="00A4622F" w:rsidRDefault="00122FC6" w:rsidP="00122FC6">
      <w:pPr>
        <w:jc w:val="center"/>
        <w:rPr>
          <w:rFonts w:ascii="Calibri" w:hAnsi="Calibri"/>
          <w:sz w:val="24"/>
        </w:rPr>
      </w:pPr>
    </w:p>
    <w:p w14:paraId="71348EE9" w14:textId="77777777" w:rsidR="00122FC6" w:rsidRPr="00A4622F" w:rsidRDefault="00122FC6" w:rsidP="00122FC6">
      <w:pPr>
        <w:jc w:val="center"/>
        <w:rPr>
          <w:rFonts w:ascii="Calibri" w:hAnsi="Calibri"/>
          <w:sz w:val="24"/>
        </w:rPr>
      </w:pPr>
    </w:p>
    <w:p w14:paraId="085B6C66" w14:textId="77777777" w:rsidR="00122FC6" w:rsidRPr="00A4622F" w:rsidRDefault="00122FC6" w:rsidP="00122FC6">
      <w:pPr>
        <w:jc w:val="center"/>
        <w:rPr>
          <w:rFonts w:ascii="Calibri" w:hAnsi="Calibri"/>
          <w:sz w:val="24"/>
        </w:rPr>
      </w:pPr>
    </w:p>
    <w:p w14:paraId="365A30E3" w14:textId="77777777" w:rsidR="00122FC6" w:rsidRPr="00A4622F" w:rsidRDefault="00122FC6" w:rsidP="00122FC6">
      <w:pPr>
        <w:jc w:val="center"/>
        <w:rPr>
          <w:rFonts w:ascii="Calibri" w:hAnsi="Calibri"/>
          <w:b/>
          <w:sz w:val="24"/>
        </w:rPr>
      </w:pPr>
    </w:p>
    <w:p w14:paraId="3D125845" w14:textId="77777777" w:rsidR="00122FC6" w:rsidRPr="00A4622F" w:rsidRDefault="00122FC6" w:rsidP="00122FC6">
      <w:pPr>
        <w:jc w:val="center"/>
        <w:rPr>
          <w:rFonts w:ascii="Calibri" w:hAnsi="Calibri"/>
          <w:b/>
          <w:sz w:val="24"/>
        </w:rPr>
      </w:pPr>
    </w:p>
    <w:p w14:paraId="03D126D0" w14:textId="77777777" w:rsidR="00122FC6" w:rsidRPr="00A4622F" w:rsidRDefault="00122FC6" w:rsidP="00122FC6">
      <w:pPr>
        <w:jc w:val="center"/>
        <w:rPr>
          <w:rFonts w:ascii="Calibri" w:hAnsi="Calibri"/>
          <w:b/>
          <w:sz w:val="24"/>
        </w:rPr>
      </w:pPr>
    </w:p>
    <w:p w14:paraId="09CAA194" w14:textId="77777777" w:rsidR="00122FC6" w:rsidRPr="00A4622F" w:rsidRDefault="00122FC6" w:rsidP="00122FC6">
      <w:pPr>
        <w:jc w:val="center"/>
        <w:rPr>
          <w:rFonts w:ascii="Calibri" w:hAnsi="Calibri"/>
          <w:b/>
          <w:sz w:val="24"/>
        </w:rPr>
      </w:pPr>
    </w:p>
    <w:p w14:paraId="3DA55E18" w14:textId="77777777" w:rsidR="00122FC6" w:rsidRPr="00A4622F" w:rsidRDefault="00122FC6" w:rsidP="00122FC6">
      <w:pPr>
        <w:jc w:val="both"/>
        <w:rPr>
          <w:rFonts w:ascii="Calibri" w:hAnsi="Calibri"/>
          <w:b/>
          <w:sz w:val="24"/>
        </w:rPr>
      </w:pPr>
      <w:r w:rsidRPr="00A4622F">
        <w:rPr>
          <w:rFonts w:ascii="Calibri" w:hAnsi="Calibri"/>
          <w:b/>
          <w:sz w:val="24"/>
        </w:rPr>
        <w:t>SECRETARÍA GENERAL DEL INSTITUTO DE SALUD CARLOS III</w:t>
      </w:r>
    </w:p>
    <w:p w14:paraId="0C178275" w14:textId="77777777" w:rsidR="00D6783C" w:rsidRPr="00A4622F" w:rsidRDefault="00D6783C">
      <w:pPr>
        <w:jc w:val="both"/>
        <w:rPr>
          <w:rFonts w:ascii="Calibri" w:hAnsi="Calibri"/>
          <w:b/>
          <w:sz w:val="24"/>
        </w:rPr>
      </w:pPr>
    </w:p>
    <w:sectPr w:rsidR="00D6783C" w:rsidRPr="00A4622F">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F0"/>
    <w:rsid w:val="00083FD1"/>
    <w:rsid w:val="00095037"/>
    <w:rsid w:val="00122FC6"/>
    <w:rsid w:val="00163D0F"/>
    <w:rsid w:val="00164654"/>
    <w:rsid w:val="00252E47"/>
    <w:rsid w:val="002D1D69"/>
    <w:rsid w:val="0030334C"/>
    <w:rsid w:val="003144DB"/>
    <w:rsid w:val="00321C61"/>
    <w:rsid w:val="00337C9F"/>
    <w:rsid w:val="00345200"/>
    <w:rsid w:val="00345A1E"/>
    <w:rsid w:val="004F77C0"/>
    <w:rsid w:val="005B6284"/>
    <w:rsid w:val="00602986"/>
    <w:rsid w:val="00637C3B"/>
    <w:rsid w:val="0068650A"/>
    <w:rsid w:val="006D18E5"/>
    <w:rsid w:val="00737FFB"/>
    <w:rsid w:val="00785EA2"/>
    <w:rsid w:val="007F7048"/>
    <w:rsid w:val="008B6267"/>
    <w:rsid w:val="0097492A"/>
    <w:rsid w:val="00990AE1"/>
    <w:rsid w:val="009B03E8"/>
    <w:rsid w:val="00A4622F"/>
    <w:rsid w:val="00B57600"/>
    <w:rsid w:val="00B8620F"/>
    <w:rsid w:val="00B97F33"/>
    <w:rsid w:val="00BD55F0"/>
    <w:rsid w:val="00C30492"/>
    <w:rsid w:val="00C345A8"/>
    <w:rsid w:val="00C40D40"/>
    <w:rsid w:val="00C877FA"/>
    <w:rsid w:val="00D35ABB"/>
    <w:rsid w:val="00D4119E"/>
    <w:rsid w:val="00D611DF"/>
    <w:rsid w:val="00D6783C"/>
    <w:rsid w:val="00EE14D6"/>
    <w:rsid w:val="00EF0B0D"/>
    <w:rsid w:val="00EF22E0"/>
    <w:rsid w:val="00F15AF7"/>
    <w:rsid w:val="00FC4E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F82BB"/>
  <w15:chartTrackingRefBased/>
  <w15:docId w15:val="{83D836DB-C59F-4066-9F78-A02850F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tabs>
        <w:tab w:val="left" w:pos="2835"/>
      </w:tabs>
      <w:jc w:val="both"/>
      <w:outlineLvl w:val="1"/>
    </w:pPr>
    <w:rPr>
      <w:b/>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tabs>
        <w:tab w:val="left" w:pos="2835"/>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psancho\Documents\Plantillas%20personalizadas%20de%20Office\ACEPTACI&#211;N%20PFIS%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ACEPTACIÓN PFIS 2021</Template>
  <TotalTime>1</TotalTime>
  <Pages>1</Pages>
  <Words>132</Words>
  <Characters>769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En relación con la disponibilidad de crédito suficiente en el concepto presupuestario 131 "Laboral Eventual" del Programa 411B que cubra el coste de la contratación de un TITULADO SUPERIOR ESPECIALISTA PARA LA SUBDIRECCIÓN GENERAL DE PLANIFICACIÓN Y COORD</vt:lpstr>
    </vt:vector>
  </TitlesOfParts>
  <Company>ISCIII</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con la disponibilidad de crédito suficiente en el concepto presupuestario 131 "Laboral Eventual" del Programa 411B que cubra el coste de la contratación de un TITULADO SUPERIOR ESPECIALISTA PARA LA SUBDIRECCIÓN GENERAL DE PLANIFICACIÓN Y COORD</dc:title>
  <dc:subject/>
  <dc:creator>Purificacion Sancho Meriz</dc:creator>
  <cp:keywords/>
  <dc:description/>
  <cp:lastModifiedBy>Monica Ruiz Garcia</cp:lastModifiedBy>
  <cp:revision>4</cp:revision>
  <cp:lastPrinted>2019-07-30T19:16:00Z</cp:lastPrinted>
  <dcterms:created xsi:type="dcterms:W3CDTF">2024-06-19T14:28:00Z</dcterms:created>
  <dcterms:modified xsi:type="dcterms:W3CDTF">2025-03-20T16:24:00Z</dcterms:modified>
</cp:coreProperties>
</file>